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27" w:rsidRDefault="00306B5D" w:rsidP="00C53D2B">
      <w:pPr>
        <w:jc w:val="center"/>
        <w:rPr>
          <w:b/>
        </w:rPr>
      </w:pPr>
      <w:proofErr w:type="spellStart"/>
      <w:r w:rsidRPr="00C53D2B">
        <w:rPr>
          <w:b/>
        </w:rPr>
        <w:t>Petunjuk</w:t>
      </w:r>
      <w:proofErr w:type="spellEnd"/>
      <w:r w:rsidRPr="00C53D2B">
        <w:rPr>
          <w:b/>
        </w:rPr>
        <w:t xml:space="preserve"> </w:t>
      </w:r>
      <w:proofErr w:type="spellStart"/>
      <w:r w:rsidRPr="00C53D2B">
        <w:rPr>
          <w:b/>
        </w:rPr>
        <w:t>Singkat</w:t>
      </w:r>
      <w:proofErr w:type="spellEnd"/>
      <w:r w:rsidRPr="00C53D2B">
        <w:rPr>
          <w:b/>
        </w:rPr>
        <w:t xml:space="preserve"> </w:t>
      </w:r>
      <w:proofErr w:type="spellStart"/>
      <w:r w:rsidRPr="00C53D2B">
        <w:rPr>
          <w:b/>
        </w:rPr>
        <w:t>Perekaman</w:t>
      </w:r>
      <w:proofErr w:type="spellEnd"/>
      <w:r w:rsidRPr="00C53D2B">
        <w:rPr>
          <w:b/>
        </w:rPr>
        <w:t xml:space="preserve"> </w:t>
      </w:r>
      <w:proofErr w:type="spellStart"/>
      <w:r w:rsidRPr="00C53D2B">
        <w:rPr>
          <w:b/>
        </w:rPr>
        <w:t>SPby</w:t>
      </w:r>
      <w:proofErr w:type="spellEnd"/>
      <w:r w:rsidRPr="00C53D2B">
        <w:rPr>
          <w:b/>
        </w:rPr>
        <w:t xml:space="preserve"> </w:t>
      </w:r>
      <w:proofErr w:type="spellStart"/>
      <w:r w:rsidRPr="00C53D2B">
        <w:rPr>
          <w:b/>
        </w:rPr>
        <w:t>pada</w:t>
      </w:r>
      <w:proofErr w:type="spellEnd"/>
      <w:r w:rsidRPr="00C53D2B">
        <w:rPr>
          <w:b/>
        </w:rPr>
        <w:t xml:space="preserve"> SAS </w:t>
      </w:r>
      <w:proofErr w:type="spellStart"/>
      <w:r w:rsidRPr="00C53D2B">
        <w:rPr>
          <w:b/>
        </w:rPr>
        <w:t>Versi</w:t>
      </w:r>
      <w:proofErr w:type="spellEnd"/>
      <w:r w:rsidRPr="00C53D2B">
        <w:rPr>
          <w:b/>
        </w:rPr>
        <w:t xml:space="preserve"> 19.0.3</w:t>
      </w:r>
    </w:p>
    <w:p w:rsidR="00C53D2B" w:rsidRPr="00C53D2B" w:rsidRDefault="00C53D2B" w:rsidP="00C53D2B">
      <w:pPr>
        <w:rPr>
          <w:b/>
        </w:rPr>
      </w:pPr>
    </w:p>
    <w:p w:rsidR="00306B5D" w:rsidRDefault="00C53D2B" w:rsidP="00C53D2B">
      <w:pPr>
        <w:pStyle w:val="ListParagraph"/>
        <w:numPr>
          <w:ilvl w:val="0"/>
          <w:numId w:val="2"/>
        </w:numPr>
      </w:pPr>
      <w:proofErr w:type="spellStart"/>
      <w:r>
        <w:t>Pada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SAS </w:t>
      </w:r>
      <w:proofErr w:type="spellStart"/>
      <w:r>
        <w:t>versi</w:t>
      </w:r>
      <w:proofErr w:type="spellEnd"/>
      <w:r>
        <w:t xml:space="preserve"> 19.0.3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SPby</w:t>
      </w:r>
      <w:proofErr w:type="spellEnd"/>
      <w:r>
        <w:t xml:space="preserve">. Data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SPby</w:t>
      </w:r>
      <w:proofErr w:type="spellEnd"/>
      <w:r>
        <w:t xml:space="preserve"> </w:t>
      </w:r>
      <w:proofErr w:type="spellStart"/>
      <w:r>
        <w:t>ditambahkan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PPK </w:t>
      </w:r>
      <w:proofErr w:type="spellStart"/>
      <w:r>
        <w:t>dan</w:t>
      </w:r>
      <w:proofErr w:type="spellEnd"/>
      <w:r>
        <w:t xml:space="preserve"> setting </w:t>
      </w:r>
      <w:proofErr w:type="spellStart"/>
      <w:r>
        <w:t>penomoran</w:t>
      </w:r>
      <w:proofErr w:type="spellEnd"/>
      <w:r>
        <w:t xml:space="preserve"> </w:t>
      </w:r>
      <w:proofErr w:type="spellStart"/>
      <w:r>
        <w:t>SPby</w:t>
      </w:r>
      <w:proofErr w:type="spellEnd"/>
      <w:r>
        <w:t xml:space="preserve"> </w:t>
      </w:r>
      <w:proofErr w:type="spellStart"/>
      <w:r>
        <w:t>dibagi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PPK</w:t>
      </w:r>
    </w:p>
    <w:p w:rsidR="00B4209A" w:rsidRDefault="00C53D2B" w:rsidP="00C53D2B">
      <w:pPr>
        <w:pStyle w:val="ListParagraph"/>
        <w:numPr>
          <w:ilvl w:val="0"/>
          <w:numId w:val="2"/>
        </w:numPr>
      </w:pPr>
      <w:proofErr w:type="spellStart"/>
      <w:r>
        <w:t>Setelah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update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versi</w:t>
      </w:r>
      <w:proofErr w:type="spellEnd"/>
      <w:r>
        <w:t xml:space="preserve"> 19.0.3, data </w:t>
      </w:r>
      <w:proofErr w:type="spellStart"/>
      <w:r>
        <w:t>SPby</w:t>
      </w:r>
      <w:proofErr w:type="spellEnd"/>
      <w:r>
        <w:t xml:space="preserve"> yang lama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masukkan</w:t>
      </w:r>
      <w:proofErr w:type="spellEnd"/>
      <w:r>
        <w:t xml:space="preserve"> </w:t>
      </w:r>
      <w:proofErr w:type="spellStart"/>
      <w:r>
        <w:t>kedalam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PPK yang paling </w:t>
      </w:r>
      <w:proofErr w:type="spellStart"/>
      <w:r>
        <w:t>kecil</w:t>
      </w:r>
      <w:proofErr w:type="spellEnd"/>
      <w:r>
        <w:t xml:space="preserve"> yang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PPK </w:t>
      </w:r>
      <w:proofErr w:type="spellStart"/>
      <w:r w:rsidR="00B4209A">
        <w:t>pada</w:t>
      </w:r>
      <w:proofErr w:type="spellEnd"/>
      <w:r w:rsidR="00B4209A">
        <w:t xml:space="preserve"> </w:t>
      </w:r>
      <w:proofErr w:type="spellStart"/>
      <w:r w:rsidR="00B4209A">
        <w:t>modul</w:t>
      </w:r>
      <w:proofErr w:type="spellEnd"/>
      <w:r w:rsidR="00B4209A">
        <w:t xml:space="preserve"> admin.</w:t>
      </w:r>
    </w:p>
    <w:p w:rsidR="00B4209A" w:rsidRDefault="00B4209A" w:rsidP="00B4209A">
      <w:pPr>
        <w:ind w:left="360"/>
      </w:pPr>
      <w:proofErr w:type="spellStart"/>
      <w:r>
        <w:t>Misal</w:t>
      </w:r>
      <w:proofErr w:type="spellEnd"/>
      <w:r>
        <w:t xml:space="preserve">, user login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PPK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03,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perekaman</w:t>
      </w:r>
      <w:proofErr w:type="spellEnd"/>
      <w:r>
        <w:t xml:space="preserve"> PPK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PPK 01</w:t>
      </w:r>
      <w:proofErr w:type="gramStart"/>
      <w:r>
        <w:t>,02</w:t>
      </w:r>
      <w:proofErr w:type="gramEnd"/>
      <w:r>
        <w:t xml:space="preserve"> </w:t>
      </w:r>
      <w:proofErr w:type="spellStart"/>
      <w:r>
        <w:t>dan</w:t>
      </w:r>
      <w:proofErr w:type="spellEnd"/>
      <w:r>
        <w:t xml:space="preserve"> 03. </w:t>
      </w:r>
      <w:proofErr w:type="spellStart"/>
      <w:r>
        <w:t>Maka</w:t>
      </w:r>
      <w:proofErr w:type="spellEnd"/>
      <w:r>
        <w:t xml:space="preserve"> data </w:t>
      </w:r>
      <w:proofErr w:type="spellStart"/>
      <w:r>
        <w:t>SPby</w:t>
      </w:r>
      <w:proofErr w:type="spellEnd"/>
      <w:r>
        <w:t xml:space="preserve"> yang </w:t>
      </w:r>
      <w:proofErr w:type="spellStart"/>
      <w:r>
        <w:t>direkam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versi</w:t>
      </w:r>
      <w:proofErr w:type="spellEnd"/>
      <w:r>
        <w:t xml:space="preserve"> 19.0.3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PPK 01.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silahkan</w:t>
      </w:r>
      <w:proofErr w:type="spellEnd"/>
      <w:r>
        <w:t xml:space="preserve"> login </w:t>
      </w:r>
      <w:proofErr w:type="spellStart"/>
      <w:r>
        <w:t>ke</w:t>
      </w:r>
      <w:proofErr w:type="spellEnd"/>
      <w:r>
        <w:t xml:space="preserve"> PPK 01, </w:t>
      </w:r>
      <w:proofErr w:type="spellStart"/>
      <w:r>
        <w:t>kemudian</w:t>
      </w:r>
      <w:proofErr w:type="spellEnd"/>
      <w:r>
        <w:t xml:space="preserve"> data </w:t>
      </w:r>
      <w:proofErr w:type="spellStart"/>
      <w:r>
        <w:t>SPby</w:t>
      </w:r>
      <w:proofErr w:type="spellEnd"/>
      <w:r>
        <w:t xml:space="preserve">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milik</w:t>
      </w:r>
      <w:proofErr w:type="spellEnd"/>
      <w:r>
        <w:t xml:space="preserve"> PPK </w:t>
      </w:r>
      <w:proofErr w:type="gramStart"/>
      <w:r>
        <w:t>lain</w:t>
      </w:r>
      <w:proofErr w:type="gramEnd"/>
      <w:r>
        <w:t xml:space="preserve"> </w:t>
      </w:r>
      <w:proofErr w:type="spellStart"/>
      <w:r>
        <w:t>diubah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PPK </w:t>
      </w:r>
      <w:proofErr w:type="spellStart"/>
      <w:r>
        <w:t>menjadi</w:t>
      </w:r>
      <w:proofErr w:type="spellEnd"/>
      <w:r>
        <w:t xml:space="preserve"> yang </w:t>
      </w:r>
      <w:proofErr w:type="spellStart"/>
      <w:r>
        <w:t>sebenarnya</w:t>
      </w:r>
      <w:proofErr w:type="spellEnd"/>
      <w:r>
        <w:t xml:space="preserve">.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;</w:t>
      </w:r>
      <w:proofErr w:type="gramEnd"/>
    </w:p>
    <w:p w:rsidR="00B4209A" w:rsidRDefault="00B4209A" w:rsidP="00B4209A">
      <w:pPr>
        <w:ind w:left="360"/>
      </w:pPr>
      <w:r>
        <w:t xml:space="preserve">Login </w:t>
      </w:r>
      <w:proofErr w:type="spellStart"/>
      <w:r>
        <w:t>pada</w:t>
      </w:r>
      <w:proofErr w:type="spellEnd"/>
      <w:r>
        <w:t xml:space="preserve"> PPK </w:t>
      </w:r>
      <w:proofErr w:type="gramStart"/>
      <w:r>
        <w:t>01 ;</w:t>
      </w:r>
      <w:proofErr w:type="gramEnd"/>
    </w:p>
    <w:p w:rsidR="00B4209A" w:rsidRDefault="00B4209A" w:rsidP="00B4209A">
      <w:pPr>
        <w:ind w:left="360"/>
      </w:pPr>
      <w:r>
        <w:rPr>
          <w:noProof/>
        </w:rPr>
        <w:pict>
          <v:oval id="_x0000_s1026" style="position:absolute;left:0;text-align:left;margin-left:105.65pt;margin-top:90.6pt;width:55.2pt;height:38.3pt;z-index:251658240" filled="f" strokecolor="red" strokeweight="2pt"/>
        </w:pict>
      </w:r>
      <w:r>
        <w:rPr>
          <w:noProof/>
        </w:rPr>
        <w:drawing>
          <wp:inline distT="0" distB="0" distL="0" distR="0">
            <wp:extent cx="4655185" cy="1805305"/>
            <wp:effectExtent l="19050" t="19050" r="12065" b="234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180530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09A" w:rsidRDefault="00B4209A" w:rsidP="00B4209A">
      <w:pPr>
        <w:ind w:left="360"/>
      </w:pP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ubah</w:t>
      </w:r>
      <w:proofErr w:type="spellEnd"/>
      <w:r>
        <w:t xml:space="preserve">, </w:t>
      </w:r>
      <w:proofErr w:type="spellStart"/>
      <w:r>
        <w:t>selanjutnya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tampil</w:t>
      </w:r>
      <w:proofErr w:type="spellEnd"/>
      <w:r>
        <w:t xml:space="preserve"> list </w:t>
      </w:r>
      <w:proofErr w:type="spellStart"/>
      <w:r>
        <w:t>SPby</w:t>
      </w:r>
      <w:proofErr w:type="spellEnd"/>
      <w:r>
        <w:t xml:space="preserve"> yang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direkam</w:t>
      </w:r>
      <w:proofErr w:type="spellEnd"/>
      <w:r>
        <w:t>.</w:t>
      </w:r>
    </w:p>
    <w:p w:rsidR="00B4209A" w:rsidRDefault="00B4209A" w:rsidP="00B4209A">
      <w:pPr>
        <w:ind w:left="360"/>
      </w:pPr>
      <w:r>
        <w:rPr>
          <w:noProof/>
        </w:rPr>
        <w:pict>
          <v:oval id="_x0000_s1028" style="position:absolute;left:0;text-align:left;margin-left:423.4pt;margin-top:152.65pt;width:55.2pt;height:38.3pt;z-index:251660288" filled="f" strokecolor="red" strokeweight="2pt"/>
        </w:pict>
      </w:r>
      <w:r>
        <w:rPr>
          <w:noProof/>
        </w:rPr>
        <w:pict>
          <v:oval id="_x0000_s1027" style="position:absolute;left:0;text-align:left;margin-left:14.75pt;margin-top:15.2pt;width:55.2pt;height:38.3pt;z-index:251659264" filled="f" strokecolor="red" strokeweight="2pt"/>
        </w:pict>
      </w:r>
      <w:r>
        <w:rPr>
          <w:noProof/>
        </w:rPr>
        <w:drawing>
          <wp:inline distT="0" distB="0" distL="0" distR="0">
            <wp:extent cx="5943600" cy="3062699"/>
            <wp:effectExtent l="19050" t="19050" r="19050" b="23401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269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09A" w:rsidRDefault="00B4209A" w:rsidP="00B4209A">
      <w:pPr>
        <w:ind w:left="360"/>
      </w:pPr>
      <w:proofErr w:type="spellStart"/>
      <w:r>
        <w:lastRenderedPageBreak/>
        <w:t>Pilih</w:t>
      </w:r>
      <w:proofErr w:type="spellEnd"/>
      <w:r>
        <w:t xml:space="preserve"> </w:t>
      </w:r>
      <w:proofErr w:type="spellStart"/>
      <w:r>
        <w:t>SPby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dirubah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PPK-</w:t>
      </w:r>
      <w:proofErr w:type="spellStart"/>
      <w:r>
        <w:t>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mengisikan</w:t>
      </w:r>
      <w:proofErr w:type="spellEnd"/>
      <w:r>
        <w:t xml:space="preserve"> </w:t>
      </w:r>
      <w:proofErr w:type="spellStart"/>
      <w:r>
        <w:t>chekslist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diatas</w:t>
      </w:r>
      <w:proofErr w:type="spellEnd"/>
      <w:r>
        <w:t>.</w:t>
      </w:r>
    </w:p>
    <w:p w:rsidR="00B4209A" w:rsidRDefault="00B4209A" w:rsidP="00B4209A">
      <w:pPr>
        <w:ind w:left="360"/>
      </w:pPr>
      <w:proofErr w:type="spellStart"/>
      <w:proofErr w:type="gramStart"/>
      <w:r>
        <w:t>Kemudian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“</w:t>
      </w:r>
      <w:proofErr w:type="spellStart"/>
      <w:r>
        <w:t>Ubah</w:t>
      </w:r>
      <w:proofErr w:type="spellEnd"/>
      <w:r>
        <w:t xml:space="preserve"> PPK”.</w:t>
      </w:r>
      <w:proofErr w:type="gramEnd"/>
    </w:p>
    <w:p w:rsidR="00506E42" w:rsidRDefault="00506E42" w:rsidP="00B4209A">
      <w:pPr>
        <w:ind w:left="360"/>
      </w:pPr>
      <w:r>
        <w:rPr>
          <w:noProof/>
        </w:rPr>
        <w:pict>
          <v:oval id="_x0000_s1029" style="position:absolute;left:0;text-align:left;margin-left:68.9pt;margin-top:12.75pt;width:55.2pt;height:38.3pt;z-index:251661312" filled="f" strokecolor="red" strokeweight="2pt"/>
        </w:pict>
      </w:r>
      <w:r>
        <w:rPr>
          <w:noProof/>
        </w:rPr>
        <w:drawing>
          <wp:inline distT="0" distB="0" distL="0" distR="0">
            <wp:extent cx="2505710" cy="1128395"/>
            <wp:effectExtent l="19050" t="19050" r="27940" b="146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1283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09A" w:rsidRDefault="00506E42" w:rsidP="00F237AE">
      <w:pPr>
        <w:ind w:left="360"/>
      </w:pPr>
      <w:proofErr w:type="spellStart"/>
      <w:r>
        <w:t>Selanjutnya</w:t>
      </w:r>
      <w:proofErr w:type="spellEnd"/>
      <w:r>
        <w:t xml:space="preserve"> </w:t>
      </w:r>
      <w:proofErr w:type="spellStart"/>
      <w:r>
        <w:t>isikan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PPK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“</w:t>
      </w:r>
      <w:proofErr w:type="spellStart"/>
      <w:r>
        <w:t>Simpan</w:t>
      </w:r>
      <w:proofErr w:type="spellEnd"/>
      <w:r>
        <w:t>”</w:t>
      </w:r>
    </w:p>
    <w:p w:rsidR="00C53D2B" w:rsidRDefault="00F237AE" w:rsidP="00C53D2B">
      <w:pPr>
        <w:pStyle w:val="ListParagraph"/>
        <w:numPr>
          <w:ilvl w:val="0"/>
          <w:numId w:val="2"/>
        </w:numPr>
      </w:pPr>
      <w:proofErr w:type="spellStart"/>
      <w:r>
        <w:t>Selanjutnya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perekaman</w:t>
      </w:r>
      <w:proofErr w:type="spellEnd"/>
      <w:r>
        <w:t xml:space="preserve"> </w:t>
      </w:r>
      <w:proofErr w:type="spellStart"/>
      <w:r>
        <w:t>SPby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 </w:t>
      </w:r>
      <w:proofErr w:type="spellStart"/>
      <w:r>
        <w:t>versi</w:t>
      </w:r>
      <w:proofErr w:type="spellEnd"/>
      <w:r>
        <w:t xml:space="preserve"> 19.0.3 </w:t>
      </w:r>
      <w:proofErr w:type="spellStart"/>
      <w:r>
        <w:t>langkahnya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</w:t>
      </w:r>
    </w:p>
    <w:p w:rsidR="00F237AE" w:rsidRDefault="00F237AE" w:rsidP="00F237AE">
      <w:pPr>
        <w:pStyle w:val="ListParagraph"/>
        <w:numPr>
          <w:ilvl w:val="0"/>
          <w:numId w:val="3"/>
        </w:numPr>
      </w:pPr>
      <w:proofErr w:type="spellStart"/>
      <w:r>
        <w:t>Rekam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urut</w:t>
      </w:r>
      <w:proofErr w:type="spellEnd"/>
      <w:r>
        <w:t xml:space="preserve"> </w:t>
      </w:r>
      <w:proofErr w:type="spellStart"/>
      <w:r>
        <w:t>SPby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PPK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SPby</w:t>
      </w:r>
      <w:proofErr w:type="spellEnd"/>
      <w:r>
        <w:t xml:space="preserve"> yang lama.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contoh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versi</w:t>
      </w:r>
      <w:proofErr w:type="spellEnd"/>
      <w:r>
        <w:t xml:space="preserve"> 19.0.3 </w:t>
      </w:r>
      <w:proofErr w:type="spellStart"/>
      <w:r>
        <w:t>SPby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500,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masing</w:t>
      </w:r>
      <w:proofErr w:type="spellEnd"/>
      <w:r>
        <w:t xml:space="preserve"> –</w:t>
      </w:r>
      <w:proofErr w:type="spellStart"/>
      <w:r>
        <w:t>masing</w:t>
      </w:r>
      <w:proofErr w:type="spellEnd"/>
      <w:r>
        <w:t xml:space="preserve"> PPK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merekam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501. </w:t>
      </w:r>
      <w:proofErr w:type="spellStart"/>
      <w:r>
        <w:t>Semua</w:t>
      </w:r>
      <w:proofErr w:type="spellEnd"/>
      <w:r>
        <w:t xml:space="preserve"> PPK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mengisikan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yang </w:t>
      </w:r>
      <w:proofErr w:type="spellStart"/>
      <w:proofErr w:type="gramStart"/>
      <w:r>
        <w:t>sama</w:t>
      </w:r>
      <w:proofErr w:type="spellEnd"/>
      <w:proofErr w:type="gramEnd"/>
      <w:r>
        <w:t>.</w:t>
      </w:r>
    </w:p>
    <w:p w:rsidR="00F237AE" w:rsidRDefault="00F237AE" w:rsidP="00F237AE">
      <w:pPr>
        <w:pStyle w:val="ListParagraph"/>
      </w:pPr>
      <w:proofErr w:type="spellStart"/>
      <w:r>
        <w:t>Berikut</w:t>
      </w:r>
      <w:proofErr w:type="spellEnd"/>
      <w:r>
        <w:t xml:space="preserve"> </w:t>
      </w:r>
      <w:proofErr w:type="spellStart"/>
      <w:proofErr w:type="gramStart"/>
      <w:r>
        <w:t>langkahnya</w:t>
      </w:r>
      <w:proofErr w:type="spellEnd"/>
      <w:r>
        <w:t xml:space="preserve"> ;</w:t>
      </w:r>
      <w:proofErr w:type="gramEnd"/>
    </w:p>
    <w:p w:rsidR="00F237AE" w:rsidRDefault="00F237AE" w:rsidP="00F237AE">
      <w:pPr>
        <w:pStyle w:val="ListParagraph"/>
      </w:pPr>
      <w:r>
        <w:rPr>
          <w:noProof/>
        </w:rPr>
        <w:pict>
          <v:oval id="_x0000_s1030" style="position:absolute;left:0;text-align:left;margin-left:255.75pt;margin-top:88.3pt;width:55.2pt;height:38.3pt;z-index:251662336" filled="f" strokecolor="red" strokeweight="2pt"/>
        </w:pict>
      </w:r>
      <w:r>
        <w:rPr>
          <w:noProof/>
        </w:rPr>
        <w:drawing>
          <wp:inline distT="0" distB="0" distL="0" distR="0">
            <wp:extent cx="4785995" cy="1793240"/>
            <wp:effectExtent l="19050" t="19050" r="14605" b="165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17932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7AE" w:rsidRDefault="00F237AE" w:rsidP="00F237AE">
      <w:pPr>
        <w:pStyle w:val="ListParagraph"/>
      </w:pP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“</w:t>
      </w:r>
      <w:proofErr w:type="spellStart"/>
      <w:r>
        <w:t>Nomor</w:t>
      </w:r>
      <w:proofErr w:type="spellEnd"/>
      <w:r>
        <w:t xml:space="preserve">”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masukkan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SPby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proofErr w:type="gramStart"/>
      <w:r>
        <w:t>berikutnya</w:t>
      </w:r>
      <w:proofErr w:type="spellEnd"/>
      <w:r>
        <w:t xml:space="preserve"> :</w:t>
      </w:r>
      <w:proofErr w:type="gramEnd"/>
      <w:r>
        <w:t xml:space="preserve"> </w:t>
      </w:r>
    </w:p>
    <w:p w:rsidR="00F237AE" w:rsidRDefault="00F237AE" w:rsidP="00F237AE">
      <w:pPr>
        <w:pStyle w:val="ListParagraph"/>
      </w:pPr>
      <w:r>
        <w:rPr>
          <w:noProof/>
        </w:rPr>
        <w:pict>
          <v:oval id="_x0000_s1031" style="position:absolute;left:0;text-align:left;margin-left:113.9pt;margin-top:27.95pt;width:55.2pt;height:38.3pt;z-index:251663360" filled="f" strokecolor="red" strokeweight="2pt"/>
        </w:pict>
      </w:r>
      <w:r>
        <w:rPr>
          <w:noProof/>
        </w:rPr>
        <w:drawing>
          <wp:inline distT="0" distB="0" distL="0" distR="0">
            <wp:extent cx="2755265" cy="1555750"/>
            <wp:effectExtent l="19050" t="19050" r="26035" b="2540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555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7AE" w:rsidRDefault="00F237AE" w:rsidP="00F237AE">
      <w:pPr>
        <w:pStyle w:val="ListParagraph"/>
      </w:pPr>
      <w:proofErr w:type="spellStart"/>
      <w:proofErr w:type="gram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“</w:t>
      </w:r>
      <w:proofErr w:type="spellStart"/>
      <w:r>
        <w:t>Simpan</w:t>
      </w:r>
      <w:proofErr w:type="spellEnd"/>
      <w:r>
        <w:t>”.</w:t>
      </w:r>
      <w:proofErr w:type="gramEnd"/>
    </w:p>
    <w:p w:rsidR="00F237AE" w:rsidRDefault="00F237AE" w:rsidP="00F237AE">
      <w:pPr>
        <w:pStyle w:val="ListParagraph"/>
      </w:pPr>
    </w:p>
    <w:p w:rsidR="00F237AE" w:rsidRDefault="00930340" w:rsidP="00F237AE">
      <w:pPr>
        <w:pStyle w:val="ListParagraph"/>
        <w:numPr>
          <w:ilvl w:val="0"/>
          <w:numId w:val="3"/>
        </w:numPr>
      </w:pPr>
      <w:proofErr w:type="spellStart"/>
      <w:r>
        <w:t>Selanjutnya</w:t>
      </w:r>
      <w:proofErr w:type="spellEnd"/>
      <w:r>
        <w:t xml:space="preserve"> </w:t>
      </w:r>
      <w:proofErr w:type="spellStart"/>
      <w:r>
        <w:t>merekam</w:t>
      </w:r>
      <w:proofErr w:type="spellEnd"/>
      <w:r>
        <w:t xml:space="preserve"> </w:t>
      </w:r>
      <w:proofErr w:type="spellStart"/>
      <w:r>
        <w:t>SPby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biasa</w:t>
      </w:r>
      <w:proofErr w:type="spellEnd"/>
      <w:r>
        <w:t>.</w:t>
      </w:r>
    </w:p>
    <w:p w:rsidR="00F237AE" w:rsidRDefault="00F237AE" w:rsidP="00F237AE">
      <w:pPr>
        <w:pStyle w:val="ListParagraph"/>
        <w:ind w:left="360"/>
      </w:pPr>
    </w:p>
    <w:p w:rsidR="00306B5D" w:rsidRDefault="00306B5D" w:rsidP="00C53D2B"/>
    <w:sectPr w:rsidR="00306B5D" w:rsidSect="00072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066F5"/>
    <w:multiLevelType w:val="hybridMultilevel"/>
    <w:tmpl w:val="1C380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B63D0"/>
    <w:multiLevelType w:val="hybridMultilevel"/>
    <w:tmpl w:val="68726F7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A10D61"/>
    <w:multiLevelType w:val="hybridMultilevel"/>
    <w:tmpl w:val="007AB7A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06B5D"/>
    <w:rsid w:val="00072027"/>
    <w:rsid w:val="00300158"/>
    <w:rsid w:val="00306B5D"/>
    <w:rsid w:val="00506E42"/>
    <w:rsid w:val="00930340"/>
    <w:rsid w:val="00B4209A"/>
    <w:rsid w:val="00C53D2B"/>
    <w:rsid w:val="00F2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B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0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</dc:creator>
  <cp:lastModifiedBy>THAM</cp:lastModifiedBy>
  <cp:revision>2</cp:revision>
  <dcterms:created xsi:type="dcterms:W3CDTF">2019-05-09T08:04:00Z</dcterms:created>
  <dcterms:modified xsi:type="dcterms:W3CDTF">2019-05-09T09:28:00Z</dcterms:modified>
</cp:coreProperties>
</file>